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77777777" w:rsidR="00535CED" w:rsidRPr="00536AE5" w:rsidRDefault="00EA6B86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 w14:anchorId="1D9F3E4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14:paraId="60D9AEF1" w14:textId="77777777" w:rsidR="00967676" w:rsidRDefault="00967676">
                  <w:r w:rsidRPr="001C4FF2">
                    <w:object w:dxaOrig="2716" w:dyaOrig="1861" w14:anchorId="0BC379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6.25pt" fillcolor="window">
                        <v:imagedata r:id="rId9" o:title=""/>
                      </v:shape>
                      <o:OLEObject Type="Embed" ProgID="Word.Picture.8" ShapeID="_x0000_i1026" DrawAspect="Content" ObjectID="_1652674435" r:id="rId10"/>
                    </w:object>
                  </w:r>
                </w:p>
              </w:txbxContent>
            </v:textbox>
          </v:shape>
        </w:pic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EA6B86" w:rsidP="0019553A">
      <w:pPr>
        <w:pStyle w:val="Titolo4"/>
        <w:rPr>
          <w:rStyle w:val="Collegamentoipertestuale"/>
          <w:sz w:val="20"/>
        </w:rPr>
      </w:pPr>
      <w:hyperlink r:id="rId11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</w:t>
      </w:r>
    </w:p>
    <w:p w14:paraId="785B03CA" w14:textId="359FE1B7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554FCB">
        <w:rPr>
          <w:sz w:val="24"/>
          <w:szCs w:val="24"/>
        </w:rPr>
        <w:t xml:space="preserve">accompagnatore del </w:t>
      </w:r>
      <w:r w:rsidR="00264489">
        <w:rPr>
          <w:sz w:val="24"/>
          <w:szCs w:val="24"/>
        </w:rPr>
        <w:t xml:space="preserve">candidato </w:t>
      </w:r>
      <w:r w:rsidR="00554FCB">
        <w:rPr>
          <w:sz w:val="24"/>
          <w:szCs w:val="24"/>
        </w:rPr>
        <w:t>___________________</w:t>
      </w:r>
      <w:r w:rsidR="00264489">
        <w:rPr>
          <w:sz w:val="24"/>
          <w:szCs w:val="24"/>
        </w:rPr>
        <w:t>all’</w:t>
      </w:r>
      <w:r w:rsidRPr="00193C94">
        <w:rPr>
          <w:sz w:val="24"/>
          <w:szCs w:val="24"/>
        </w:rPr>
        <w:t>esame di Stato presso IIS Beretta Gardone V.T.</w:t>
      </w:r>
      <w:r w:rsidR="00264489">
        <w:rPr>
          <w:sz w:val="24"/>
          <w:szCs w:val="24"/>
        </w:rPr>
        <w:t xml:space="preserve"> classe _____</w:t>
      </w:r>
      <w:r w:rsidR="00A449FB" w:rsidRPr="00A449F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02F7F70E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d’esame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9921C89" w14:textId="4EEEC03B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quanto segue: </w:t>
      </w:r>
    </w:p>
    <w:p w14:paraId="49FCF38C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A47DCD" w14:textId="77777777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5DDE1012" w14:textId="129A75C3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in quarantena o isolamento domiciliare negli ultimi 14 giorni; </w:t>
      </w:r>
    </w:p>
    <w:p w14:paraId="2B1B6F69" w14:textId="3E952E6B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14:paraId="568DE60F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DB2090B" w14:textId="5C715DC5" w:rsidR="00554FCB" w:rsidRDefault="00554FCB" w:rsidP="00554F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E’, altresì, consapevole che </w:t>
      </w:r>
      <w:r>
        <w:rPr>
          <w:sz w:val="23"/>
          <w:szCs w:val="23"/>
        </w:rPr>
        <w:t>nel caso in cui la sintomatologia respiratoria o febbrile si manifesti al momento dell’esame, non dovrà presentarsi nella sede scolastica</w:t>
      </w:r>
    </w:p>
    <w:p w14:paraId="756456BA" w14:textId="77777777" w:rsidR="00554FCB" w:rsidRDefault="00554FC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776FA5B" w14:textId="25600BDE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La presente autodichiarazione viene rilasciata quale misura di prevenzione correlata con l’emergenza pandemica del SARS CoV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220FA430" w14:textId="1B7CC9A5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Il</w:t>
      </w:r>
      <w:r w:rsidR="00264489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dichiarante</w:t>
      </w:r>
    </w:p>
    <w:p w14:paraId="744AC0D4" w14:textId="1771CB4C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___________________________________________-</w:t>
      </w:r>
    </w:p>
    <w:p w14:paraId="0390E84C" w14:textId="692C5C3C" w:rsidR="00A449FB" w:rsidRDefault="00A449FB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sectPr w:rsidR="00A449FB" w:rsidSect="00EA6B86">
      <w:footerReference w:type="default" r:id="rId12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7777777" w:rsidR="00967676" w:rsidRDefault="00EA6B86">
    <w:pPr>
      <w:spacing w:after="60"/>
      <w:rPr>
        <w:sz w:val="22"/>
      </w:rPr>
    </w:pPr>
    <w:r>
      <w:rPr>
        <w:noProof/>
        <w:sz w:val="22"/>
      </w:rPr>
      <w:pict w14:anchorId="497D23F8"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80E97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4FCB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5DB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B86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F370-0DF7-46D0-9926-736580C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1841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4</cp:revision>
  <cp:lastPrinted>2020-06-03T05:28:00Z</cp:lastPrinted>
  <dcterms:created xsi:type="dcterms:W3CDTF">2020-05-16T14:38:00Z</dcterms:created>
  <dcterms:modified xsi:type="dcterms:W3CDTF">2020-06-03T05:28:00Z</dcterms:modified>
</cp:coreProperties>
</file>