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233" w:rsidRDefault="00403107" w:rsidP="00403107">
      <w:pPr>
        <w:jc w:val="center"/>
        <w:rPr>
          <w:rFonts w:ascii="Times New Roman" w:hAnsi="Times New Roman" w:cs="Times New Roman"/>
          <w:b/>
          <w:sz w:val="24"/>
          <w:szCs w:val="24"/>
          <w:lang w:val="it-IT"/>
        </w:rPr>
      </w:pPr>
      <w:r w:rsidRPr="00403107">
        <w:rPr>
          <w:rFonts w:ascii="Times New Roman" w:hAnsi="Times New Roman" w:cs="Times New Roman"/>
          <w:b/>
          <w:sz w:val="24"/>
          <w:szCs w:val="24"/>
          <w:lang w:val="it-IT"/>
        </w:rPr>
        <w:t>Ecco la descrizione precisa del mod</w:t>
      </w:r>
      <w:r w:rsidR="004D632C">
        <w:rPr>
          <w:rFonts w:ascii="Times New Roman" w:hAnsi="Times New Roman" w:cs="Times New Roman"/>
          <w:b/>
          <w:sz w:val="24"/>
          <w:szCs w:val="24"/>
          <w:lang w:val="it-IT"/>
        </w:rPr>
        <w:t xml:space="preserve">ulo formativo </w:t>
      </w:r>
    </w:p>
    <w:p w:rsidR="00403107" w:rsidRPr="00403107" w:rsidRDefault="004D632C" w:rsidP="00403107">
      <w:pPr>
        <w:jc w:val="center"/>
        <w:rPr>
          <w:rFonts w:ascii="Times New Roman" w:hAnsi="Times New Roman" w:cs="Times New Roman"/>
          <w:b/>
          <w:sz w:val="24"/>
          <w:szCs w:val="24"/>
          <w:lang w:val="it-IT"/>
        </w:rPr>
      </w:pPr>
      <w:r>
        <w:rPr>
          <w:rFonts w:ascii="Times New Roman" w:hAnsi="Times New Roman" w:cs="Times New Roman"/>
          <w:b/>
          <w:sz w:val="24"/>
          <w:szCs w:val="24"/>
          <w:lang w:val="it-IT"/>
        </w:rPr>
        <w:t>"</w:t>
      </w:r>
      <w:r w:rsidR="00304233">
        <w:rPr>
          <w:rFonts w:ascii="Times New Roman" w:hAnsi="Times New Roman" w:cs="Times New Roman"/>
          <w:b/>
          <w:sz w:val="24"/>
          <w:szCs w:val="24"/>
          <w:lang w:val="it-IT"/>
        </w:rPr>
        <w:t>Rigenerazione: restauro di un antico tornio</w:t>
      </w:r>
      <w:r w:rsidR="00403107" w:rsidRPr="00403107">
        <w:rPr>
          <w:rFonts w:ascii="Times New Roman" w:hAnsi="Times New Roman" w:cs="Times New Roman"/>
          <w:b/>
          <w:sz w:val="24"/>
          <w:szCs w:val="24"/>
          <w:lang w:val="it-IT"/>
        </w:rPr>
        <w:t>".</w:t>
      </w:r>
    </w:p>
    <w:p w:rsidR="00403107" w:rsidRPr="00403107" w:rsidRDefault="00403107" w:rsidP="00403107">
      <w:pPr>
        <w:jc w:val="center"/>
        <w:rPr>
          <w:rFonts w:ascii="Times New Roman" w:hAnsi="Times New Roman" w:cs="Times New Roman"/>
          <w:b/>
          <w:color w:val="0070C0"/>
          <w:sz w:val="24"/>
          <w:szCs w:val="24"/>
          <w:lang w:val="it-IT"/>
        </w:rPr>
      </w:pPr>
      <w:r w:rsidRPr="00403107">
        <w:rPr>
          <w:rFonts w:ascii="Times New Roman" w:hAnsi="Times New Roman" w:cs="Times New Roman"/>
          <w:b/>
          <w:sz w:val="24"/>
          <w:szCs w:val="24"/>
          <w:lang w:val="it-IT"/>
        </w:rPr>
        <w:t xml:space="preserve">Gli studenti che vogliono iscriversi devono inviare una mail all'indirizzo   </w:t>
      </w:r>
      <w:r w:rsidRPr="00403107">
        <w:rPr>
          <w:rFonts w:ascii="Times New Roman" w:hAnsi="Times New Roman" w:cs="Times New Roman"/>
          <w:b/>
          <w:color w:val="0070C0"/>
          <w:sz w:val="24"/>
          <w:szCs w:val="24"/>
          <w:lang w:val="it-IT"/>
        </w:rPr>
        <w:t>dirigente@iiscberetta.gov.it</w:t>
      </w:r>
    </w:p>
    <w:p w:rsidR="00403107" w:rsidRPr="00403107" w:rsidRDefault="00403107">
      <w:pPr>
        <w:rPr>
          <w:rFonts w:ascii="Times New Roman" w:hAnsi="Times New Roman" w:cs="Times New Roman"/>
          <w:b/>
          <w:sz w:val="24"/>
          <w:szCs w:val="24"/>
        </w:rPr>
      </w:pPr>
    </w:p>
    <w:p w:rsidR="00A45B6D" w:rsidRDefault="00A45B6D" w:rsidP="00A45B6D">
      <w:pPr>
        <w:jc w:val="center"/>
        <w:rPr>
          <w:rFonts w:ascii="Times New Roman" w:hAnsi="Times New Roman" w:cs="Times New Roman"/>
          <w:b/>
          <w:sz w:val="28"/>
          <w:szCs w:val="28"/>
        </w:rPr>
      </w:pPr>
    </w:p>
    <w:p w:rsidR="00304233" w:rsidRDefault="004D632C" w:rsidP="00A45B6D">
      <w:pPr>
        <w:jc w:val="center"/>
        <w:rPr>
          <w:rFonts w:ascii="Times New Roman" w:hAnsi="Times New Roman" w:cs="Times New Roman"/>
          <w:b/>
          <w:color w:val="FF0000"/>
          <w:sz w:val="40"/>
          <w:szCs w:val="40"/>
        </w:rPr>
      </w:pPr>
      <w:r>
        <w:rPr>
          <w:rFonts w:ascii="Times New Roman" w:hAnsi="Times New Roman" w:cs="Times New Roman"/>
          <w:b/>
          <w:color w:val="FF0000"/>
          <w:sz w:val="40"/>
          <w:szCs w:val="40"/>
        </w:rPr>
        <w:t>RI</w:t>
      </w:r>
      <w:r w:rsidR="00304233">
        <w:rPr>
          <w:rFonts w:ascii="Times New Roman" w:hAnsi="Times New Roman" w:cs="Times New Roman"/>
          <w:b/>
          <w:color w:val="FF0000"/>
          <w:sz w:val="40"/>
          <w:szCs w:val="40"/>
        </w:rPr>
        <w:t xml:space="preserve">GENERAZIONE: RESTAURO DI UN </w:t>
      </w:r>
    </w:p>
    <w:p w:rsidR="00A45B6D" w:rsidRPr="00A45B6D" w:rsidRDefault="00304233" w:rsidP="00A45B6D">
      <w:pPr>
        <w:jc w:val="center"/>
        <w:rPr>
          <w:rFonts w:ascii="Times New Roman" w:hAnsi="Times New Roman" w:cs="Times New Roman"/>
          <w:b/>
          <w:color w:val="FF0000"/>
          <w:sz w:val="40"/>
          <w:szCs w:val="40"/>
        </w:rPr>
      </w:pPr>
      <w:r>
        <w:rPr>
          <w:rFonts w:ascii="Times New Roman" w:hAnsi="Times New Roman" w:cs="Times New Roman"/>
          <w:b/>
          <w:color w:val="FF0000"/>
          <w:sz w:val="40"/>
          <w:szCs w:val="40"/>
        </w:rPr>
        <w:t>ANTICO TORNIO</w:t>
      </w:r>
    </w:p>
    <w:p w:rsidR="00A45B6D" w:rsidRDefault="00A45B6D" w:rsidP="00A45B6D">
      <w:pPr>
        <w:jc w:val="center"/>
        <w:rPr>
          <w:rFonts w:ascii="Times New Roman" w:hAnsi="Times New Roman" w:cs="Times New Roman"/>
          <w:b/>
          <w:sz w:val="28"/>
          <w:szCs w:val="28"/>
        </w:rPr>
      </w:pPr>
    </w:p>
    <w:p w:rsidR="00A45B6D" w:rsidRDefault="00A45B6D" w:rsidP="00A45B6D">
      <w:pPr>
        <w:jc w:val="both"/>
        <w:rPr>
          <w:rFonts w:ascii="Times New Roman" w:hAnsi="Times New Roman" w:cs="Times New Roman"/>
          <w:b/>
          <w:sz w:val="28"/>
          <w:szCs w:val="28"/>
        </w:rPr>
      </w:pPr>
      <w:r>
        <w:rPr>
          <w:rFonts w:ascii="Times New Roman" w:hAnsi="Times New Roman" w:cs="Times New Roman"/>
          <w:b/>
          <w:sz w:val="28"/>
          <w:szCs w:val="28"/>
        </w:rPr>
        <w:t>F</w:t>
      </w:r>
      <w:r w:rsidR="004D632C">
        <w:rPr>
          <w:rFonts w:ascii="Times New Roman" w:hAnsi="Times New Roman" w:cs="Times New Roman"/>
          <w:b/>
          <w:sz w:val="28"/>
          <w:szCs w:val="28"/>
        </w:rPr>
        <w:t>ormator</w:t>
      </w:r>
      <w:r w:rsidR="00304233">
        <w:rPr>
          <w:rFonts w:ascii="Times New Roman" w:hAnsi="Times New Roman" w:cs="Times New Roman"/>
          <w:b/>
          <w:sz w:val="28"/>
          <w:szCs w:val="28"/>
        </w:rPr>
        <w:t>e: prof. Giuseppe Arcolia</w:t>
      </w:r>
    </w:p>
    <w:p w:rsidR="00A45B6D" w:rsidRDefault="00304233" w:rsidP="00A45B6D">
      <w:pPr>
        <w:jc w:val="both"/>
        <w:rPr>
          <w:rFonts w:ascii="Times New Roman" w:hAnsi="Times New Roman" w:cs="Times New Roman"/>
          <w:b/>
          <w:sz w:val="28"/>
          <w:szCs w:val="28"/>
        </w:rPr>
      </w:pPr>
      <w:r>
        <w:rPr>
          <w:rFonts w:ascii="Times New Roman" w:hAnsi="Times New Roman" w:cs="Times New Roman"/>
          <w:b/>
          <w:sz w:val="28"/>
          <w:szCs w:val="28"/>
        </w:rPr>
        <w:t>Tutor: prof.ssa Silvia Berna</w:t>
      </w:r>
    </w:p>
    <w:p w:rsidR="00403107" w:rsidRDefault="00403107" w:rsidP="00A45B6D">
      <w:pPr>
        <w:jc w:val="both"/>
        <w:rPr>
          <w:rFonts w:ascii="Times New Roman" w:hAnsi="Times New Roman" w:cs="Times New Roman"/>
          <w:b/>
          <w:sz w:val="28"/>
          <w:szCs w:val="28"/>
        </w:rPr>
      </w:pPr>
    </w:p>
    <w:p w:rsidR="00403107" w:rsidRPr="00403107" w:rsidRDefault="00403107" w:rsidP="00A45B6D">
      <w:pPr>
        <w:jc w:val="both"/>
        <w:rPr>
          <w:rFonts w:ascii="Times New Roman" w:hAnsi="Times New Roman" w:cs="Times New Roman"/>
          <w:b/>
          <w:sz w:val="28"/>
          <w:szCs w:val="28"/>
          <w:lang w:val="it-IT"/>
        </w:rPr>
      </w:pPr>
      <w:r w:rsidRPr="00403107">
        <w:rPr>
          <w:rFonts w:ascii="Times New Roman" w:hAnsi="Times New Roman" w:cs="Times New Roman"/>
          <w:b/>
          <w:sz w:val="28"/>
          <w:szCs w:val="28"/>
          <w:lang w:val="it-IT"/>
        </w:rPr>
        <w:t>Durata: 30 ore (in orario pomeridiano)</w:t>
      </w:r>
    </w:p>
    <w:p w:rsidR="00A45B6D" w:rsidRDefault="00A45B6D"/>
    <w:p w:rsidR="00304233" w:rsidRPr="00304233" w:rsidRDefault="00304233" w:rsidP="00304233">
      <w:pPr>
        <w:pStyle w:val="TableParagraph"/>
        <w:spacing w:line="261" w:lineRule="auto"/>
        <w:ind w:left="142" w:right="161"/>
        <w:jc w:val="both"/>
        <w:rPr>
          <w:rFonts w:ascii="Times New Roman" w:hAnsi="Times New Roman" w:cs="Times New Roman"/>
          <w:lang w:val="it-IT"/>
        </w:rPr>
      </w:pPr>
      <w:r w:rsidRPr="00304233">
        <w:rPr>
          <w:rFonts w:ascii="Times New Roman" w:hAnsi="Times New Roman" w:cs="Times New Roman"/>
          <w:lang w:val="it-IT"/>
        </w:rPr>
        <w:t>La Valle Trompia è terra di antica industrializzazione, soprattutto nel settore meccanico, e luogo in cui esiste una abilità manuale diffusa, una sorta di Know how ambientale nella lavorazione alle macchine utensili.</w:t>
      </w:r>
    </w:p>
    <w:p w:rsidR="00304233" w:rsidRPr="00304233" w:rsidRDefault="00304233" w:rsidP="00304233">
      <w:pPr>
        <w:pStyle w:val="TableParagraph"/>
        <w:spacing w:before="0" w:line="261" w:lineRule="auto"/>
        <w:ind w:left="142" w:right="150"/>
        <w:jc w:val="both"/>
        <w:rPr>
          <w:rFonts w:ascii="Times New Roman" w:hAnsi="Times New Roman" w:cs="Times New Roman"/>
          <w:lang w:val="it-IT"/>
        </w:rPr>
      </w:pPr>
      <w:r w:rsidRPr="00304233">
        <w:rPr>
          <w:rFonts w:ascii="Times New Roman" w:hAnsi="Times New Roman" w:cs="Times New Roman"/>
          <w:lang w:val="it-IT"/>
        </w:rPr>
        <w:t>Si vuole agire su un gruppo di studenti con basse competenza di base e trasversali, che sono in buona parte causa di esiti di apprendimento insoddisfacenti. Gli studenti appartengono ai primi anni di corso degli indirizzi professionali e di istruzione e formazione professionale ed i deficit di apprendimento li espongono ad elevato rischio di insuccesso formativo.</w:t>
      </w:r>
    </w:p>
    <w:p w:rsidR="00304233" w:rsidRPr="00304233" w:rsidRDefault="00304233" w:rsidP="00304233">
      <w:pPr>
        <w:pStyle w:val="TableParagraph"/>
        <w:spacing w:before="8" w:line="261" w:lineRule="auto"/>
        <w:ind w:left="142" w:right="84"/>
        <w:jc w:val="both"/>
        <w:rPr>
          <w:rFonts w:ascii="Times New Roman" w:hAnsi="Times New Roman" w:cs="Times New Roman"/>
          <w:lang w:val="it-IT"/>
        </w:rPr>
      </w:pPr>
      <w:r w:rsidRPr="00304233">
        <w:rPr>
          <w:rFonts w:ascii="Times New Roman" w:hAnsi="Times New Roman" w:cs="Times New Roman"/>
          <w:lang w:val="it-IT"/>
        </w:rPr>
        <w:t xml:space="preserve">Si ritiene, però, che coinvolgere questi studenti in un percorso laboratoriale concreto ed operativo, centrato sullo studio e sul recupero funzionale di una antica macchina utensile (un tornio) possa valorizzare e potenziare le abilità manuali e quindi gratificare e </w:t>
      </w:r>
      <w:proofErr w:type="spellStart"/>
      <w:r w:rsidRPr="00304233">
        <w:rPr>
          <w:rFonts w:ascii="Times New Roman" w:hAnsi="Times New Roman" w:cs="Times New Roman"/>
          <w:lang w:val="it-IT"/>
        </w:rPr>
        <w:t>rimotivare</w:t>
      </w:r>
      <w:proofErr w:type="spellEnd"/>
      <w:r w:rsidRPr="00304233">
        <w:rPr>
          <w:rFonts w:ascii="Times New Roman" w:hAnsi="Times New Roman" w:cs="Times New Roman"/>
          <w:lang w:val="it-IT"/>
        </w:rPr>
        <w:t>, soprattutto alla luce del prodotto finale. Infatti, le azioni fortemente legate alle attività produttive vocazionali del territorio attivano tendenzialmente gli studenti e li spingono verso un maggiore dinamismo, anche perché ritengono che un tale ambiente di apprendimento, molto orientato al fare, sia in linea con le loro caratteristiche, normalmente poco in linea con un ambiente di aula orientato verso insegnamenti ed apprendimenti di carattere teorico e formalizzati.</w:t>
      </w:r>
    </w:p>
    <w:p w:rsidR="00304233" w:rsidRPr="00304233" w:rsidRDefault="00304233" w:rsidP="00304233">
      <w:pPr>
        <w:pStyle w:val="TableParagraph"/>
        <w:spacing w:before="0" w:line="261" w:lineRule="auto"/>
        <w:ind w:left="142" w:right="146"/>
        <w:jc w:val="both"/>
        <w:rPr>
          <w:rFonts w:ascii="Times New Roman" w:hAnsi="Times New Roman" w:cs="Times New Roman"/>
          <w:lang w:val="it-IT"/>
        </w:rPr>
      </w:pPr>
      <w:r w:rsidRPr="00304233">
        <w:rPr>
          <w:rFonts w:ascii="Times New Roman" w:hAnsi="Times New Roman" w:cs="Times New Roman"/>
          <w:lang w:val="it-IT"/>
        </w:rPr>
        <w:t xml:space="preserve">L'antico tornio verrà fornito dal MUSIL (Fondazione Museo dell'Industria e del Lavoro di Brescia), che presterà la propria assistenza tecnica e culturale nell'azione di restauro e di inquadramento storico. Il tornio, una volta restaurato e recuperato, completo di manuale d'uso elaborato dagli studenti e di relative schede storiche, verrà restituito al MUSIL ed esposto al pubblico nella sede museale di </w:t>
      </w:r>
      <w:proofErr w:type="spellStart"/>
      <w:r w:rsidRPr="00304233">
        <w:rPr>
          <w:rFonts w:ascii="Times New Roman" w:hAnsi="Times New Roman" w:cs="Times New Roman"/>
          <w:lang w:val="it-IT"/>
        </w:rPr>
        <w:t>Rodengo</w:t>
      </w:r>
      <w:proofErr w:type="spellEnd"/>
      <w:r w:rsidRPr="00304233">
        <w:rPr>
          <w:rFonts w:ascii="Times New Roman" w:hAnsi="Times New Roman" w:cs="Times New Roman"/>
          <w:lang w:val="it-IT"/>
        </w:rPr>
        <w:t xml:space="preserve"> </w:t>
      </w:r>
      <w:proofErr w:type="spellStart"/>
      <w:r w:rsidRPr="00304233">
        <w:rPr>
          <w:rFonts w:ascii="Times New Roman" w:hAnsi="Times New Roman" w:cs="Times New Roman"/>
          <w:lang w:val="it-IT"/>
        </w:rPr>
        <w:t>Saiano</w:t>
      </w:r>
      <w:proofErr w:type="spellEnd"/>
      <w:r w:rsidRPr="00304233">
        <w:rPr>
          <w:rFonts w:ascii="Times New Roman" w:hAnsi="Times New Roman" w:cs="Times New Roman"/>
          <w:lang w:val="it-IT"/>
        </w:rPr>
        <w:t>.</w:t>
      </w:r>
    </w:p>
    <w:p w:rsidR="00304233" w:rsidRPr="00304233" w:rsidRDefault="00304233" w:rsidP="00304233">
      <w:pPr>
        <w:pStyle w:val="TableParagraph"/>
        <w:spacing w:before="0" w:line="261" w:lineRule="auto"/>
        <w:ind w:left="142" w:right="107"/>
        <w:jc w:val="both"/>
        <w:rPr>
          <w:rFonts w:ascii="Times New Roman" w:hAnsi="Times New Roman" w:cs="Times New Roman"/>
          <w:lang w:val="it-IT"/>
        </w:rPr>
      </w:pPr>
      <w:r w:rsidRPr="00304233">
        <w:rPr>
          <w:rFonts w:ascii="Times New Roman" w:hAnsi="Times New Roman" w:cs="Times New Roman"/>
          <w:lang w:val="it-IT"/>
        </w:rPr>
        <w:t>Si tratta, quindi, di una attività fortemente operativa e coinvolgente, in cui le attitudini pratiche degli studenti verranno valorizzate, con particolare attenzione alla manutenzione delle componenti metalliche e del restauro delle componenti in legno.</w:t>
      </w:r>
    </w:p>
    <w:p w:rsidR="00304233" w:rsidRPr="00304233" w:rsidRDefault="00304233" w:rsidP="00304233">
      <w:pPr>
        <w:pStyle w:val="TableParagraph"/>
        <w:spacing w:before="0" w:line="261" w:lineRule="auto"/>
        <w:ind w:left="142" w:right="63"/>
        <w:jc w:val="both"/>
        <w:rPr>
          <w:rFonts w:ascii="Times New Roman" w:hAnsi="Times New Roman" w:cs="Times New Roman"/>
          <w:lang w:val="it-IT"/>
        </w:rPr>
      </w:pPr>
      <w:r w:rsidRPr="00304233">
        <w:rPr>
          <w:rFonts w:ascii="Times New Roman" w:hAnsi="Times New Roman" w:cs="Times New Roman"/>
          <w:lang w:val="it-IT"/>
        </w:rPr>
        <w:t>Allo stesso tempo verranno recuperate notizie storiche, testimonianze orali, documenti tecnici per ricostruire la storia del tornio, con la finalità di elaborare schede descrittive e tecniche che verranno esposte al pubblico nella sede MUSIL. Gli studenti scriveranno anche il manuale tecnico d'uso e di manutenzione.</w:t>
      </w:r>
    </w:p>
    <w:p w:rsidR="00A45B6D" w:rsidRPr="00304233" w:rsidRDefault="00304233" w:rsidP="00304233">
      <w:pPr>
        <w:ind w:left="142"/>
        <w:jc w:val="both"/>
        <w:rPr>
          <w:rFonts w:ascii="Times New Roman" w:hAnsi="Times New Roman" w:cs="Times New Roman"/>
          <w:lang w:val="it-IT"/>
        </w:rPr>
      </w:pPr>
      <w:r w:rsidRPr="00304233">
        <w:rPr>
          <w:rFonts w:ascii="Times New Roman" w:hAnsi="Times New Roman" w:cs="Times New Roman"/>
          <w:lang w:val="it-IT"/>
        </w:rPr>
        <w:t>Gli studenti protagonisti del modulo presenteranno al pubblico nella sede MUSIL il lavoro di restauro, sia sul piano tecnico che su quello storico, ma in precedenza tale presentazione verrà rivolta anche agli studenti delle classi seconde e terze delle scuole secondarie di primo grado della media ed alta valle (Istituti Comprensivi di Gardone V.T. e Marcheno) nel quadro delle annuali azioni di orientamento, essendo questo progetto una metafora importante della laboratorialità e del legame con il territorio che deve essere proprio di una scuola professionale.</w:t>
      </w:r>
    </w:p>
    <w:sectPr w:rsidR="00A45B6D" w:rsidRPr="00304233" w:rsidSect="00DB001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45B6D"/>
    <w:rsid w:val="001172B0"/>
    <w:rsid w:val="00283FE7"/>
    <w:rsid w:val="00304233"/>
    <w:rsid w:val="00380447"/>
    <w:rsid w:val="00403107"/>
    <w:rsid w:val="004D632C"/>
    <w:rsid w:val="0067717A"/>
    <w:rsid w:val="00A45B6D"/>
    <w:rsid w:val="00AA31A0"/>
    <w:rsid w:val="00DB00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45B6D"/>
    <w:pPr>
      <w:widowControl w:val="0"/>
      <w:autoSpaceDE w:val="0"/>
      <w:autoSpaceDN w:val="0"/>
      <w:spacing w:after="0" w:line="240" w:lineRule="auto"/>
    </w:pPr>
    <w:rPr>
      <w:rFonts w:ascii="Arial" w:eastAsia="Arial" w:hAnsi="Arial" w:cs="Arial"/>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ableParagraph">
    <w:name w:val="Table Paragraph"/>
    <w:basedOn w:val="Normale"/>
    <w:uiPriority w:val="1"/>
    <w:qFormat/>
    <w:rsid w:val="00A45B6D"/>
    <w:pPr>
      <w:spacing w:before="78"/>
      <w:ind w:left="7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485</Words>
  <Characters>2765</Characters>
  <Application>Microsoft Office Word</Application>
  <DocSecurity>0</DocSecurity>
  <Lines>23</Lines>
  <Paragraphs>6</Paragraphs>
  <ScaleCrop>false</ScaleCrop>
  <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stefano.retali</dc:creator>
  <cp:lastModifiedBy>stefano.retali</cp:lastModifiedBy>
  <cp:revision>3</cp:revision>
  <dcterms:created xsi:type="dcterms:W3CDTF">2017-11-07T09:03:00Z</dcterms:created>
  <dcterms:modified xsi:type="dcterms:W3CDTF">2017-11-07T09:05:00Z</dcterms:modified>
</cp:coreProperties>
</file>