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4EE8" w14:textId="77777777" w:rsidR="00A1766D" w:rsidRPr="00F74415" w:rsidRDefault="00A1766D" w:rsidP="0058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415">
        <w:rPr>
          <w:rFonts w:ascii="Times New Roman" w:hAnsi="Times New Roman" w:cs="Times New Roman"/>
          <w:b/>
          <w:bCs/>
          <w:sz w:val="36"/>
          <w:szCs w:val="36"/>
        </w:rPr>
        <w:t>Registro pulizia e sanificazione degli ambienti scolastici</w:t>
      </w:r>
    </w:p>
    <w:p w14:paraId="35A0F911" w14:textId="12228C58" w:rsidR="00240D7E" w:rsidRPr="00F74415" w:rsidRDefault="00586E8A" w:rsidP="00586E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415">
        <w:rPr>
          <w:rFonts w:ascii="Times New Roman" w:hAnsi="Times New Roman" w:cs="Times New Roman"/>
          <w:b/>
          <w:bCs/>
          <w:sz w:val="36"/>
          <w:szCs w:val="36"/>
        </w:rPr>
        <w:t xml:space="preserve">prevenzione contagio da </w:t>
      </w:r>
      <w:r w:rsidR="00A1766D" w:rsidRPr="00F74415">
        <w:rPr>
          <w:rFonts w:ascii="Times New Roman" w:hAnsi="Times New Roman" w:cs="Times New Roman"/>
          <w:b/>
          <w:bCs/>
          <w:sz w:val="36"/>
          <w:szCs w:val="36"/>
        </w:rPr>
        <w:t>COVID-19</w:t>
      </w:r>
    </w:p>
    <w:p w14:paraId="526EB747" w14:textId="77777777" w:rsidR="00EA6AAE" w:rsidRPr="00586E8A" w:rsidRDefault="00EA6AAE" w:rsidP="00586E8A">
      <w:pPr>
        <w:jc w:val="center"/>
        <w:rPr>
          <w:rFonts w:cstheme="minorHAnsi"/>
          <w:b/>
          <w:bCs/>
          <w:sz w:val="38"/>
          <w:szCs w:val="38"/>
        </w:rPr>
      </w:pPr>
    </w:p>
    <w:p w14:paraId="740F6330" w14:textId="4C089AAB" w:rsidR="003B0C7A" w:rsidRDefault="00A1766D" w:rsidP="009C3932">
      <w:pPr>
        <w:jc w:val="both"/>
        <w:rPr>
          <w:rFonts w:ascii="Times New Roman" w:hAnsi="Times New Roman" w:cs="Times New Roman"/>
          <w:sz w:val="24"/>
          <w:szCs w:val="24"/>
        </w:rPr>
      </w:pPr>
      <w:r w:rsidRPr="00E8088A">
        <w:rPr>
          <w:rFonts w:ascii="Times New Roman" w:hAnsi="Times New Roman" w:cs="Times New Roman"/>
          <w:sz w:val="24"/>
          <w:szCs w:val="24"/>
        </w:rPr>
        <w:t xml:space="preserve">Ogni collaboratore scolastico, sulla base dei compiti e degli spazi assegnati </w:t>
      </w:r>
      <w:r w:rsidR="00EA6AAE" w:rsidRPr="00E8088A">
        <w:rPr>
          <w:rFonts w:ascii="Times New Roman" w:hAnsi="Times New Roman" w:cs="Times New Roman"/>
          <w:sz w:val="24"/>
          <w:szCs w:val="24"/>
        </w:rPr>
        <w:t>ne</w:t>
      </w:r>
      <w:r w:rsidRPr="00E8088A">
        <w:rPr>
          <w:rFonts w:ascii="Times New Roman" w:hAnsi="Times New Roman" w:cs="Times New Roman"/>
          <w:sz w:val="24"/>
          <w:szCs w:val="24"/>
        </w:rPr>
        <w:t>l Piano delle Attività formulato dalla Dsga</w:t>
      </w:r>
      <w:r w:rsidR="00EA6AAE" w:rsidRPr="00E8088A">
        <w:rPr>
          <w:rFonts w:ascii="Times New Roman" w:hAnsi="Times New Roman" w:cs="Times New Roman"/>
          <w:sz w:val="24"/>
          <w:szCs w:val="24"/>
        </w:rPr>
        <w:t xml:space="preserve"> e adottato dal Dirigente scolastico</w:t>
      </w:r>
      <w:r w:rsidR="002D260E">
        <w:rPr>
          <w:rFonts w:ascii="Times New Roman" w:hAnsi="Times New Roman" w:cs="Times New Roman"/>
          <w:sz w:val="24"/>
          <w:szCs w:val="24"/>
        </w:rPr>
        <w:t xml:space="preserve"> ed in base a quanto disposto dal Manuale delle pulizie dell’IIS Beretta a.s. 2022-23</w:t>
      </w:r>
      <w:r w:rsidRPr="00E8088A">
        <w:rPr>
          <w:rFonts w:ascii="Times New Roman" w:hAnsi="Times New Roman" w:cs="Times New Roman"/>
          <w:sz w:val="24"/>
          <w:szCs w:val="24"/>
        </w:rPr>
        <w:t xml:space="preserve">, è tenuto alla compilazione giornaliera del seguente registro, indicando con una crocetta gli interventi effettuati. </w:t>
      </w:r>
      <w:r w:rsidR="002D260E">
        <w:rPr>
          <w:rFonts w:ascii="Times New Roman" w:hAnsi="Times New Roman" w:cs="Times New Roman"/>
          <w:sz w:val="24"/>
          <w:szCs w:val="24"/>
        </w:rPr>
        <w:t>I fogli compilati del registro (e firmati dal collaboratore scolastico) devono essere consegnati con cadenza settimanale alla DSGA.</w:t>
      </w:r>
    </w:p>
    <w:p w14:paraId="71B768FF" w14:textId="404F071E" w:rsidR="00A1766D" w:rsidRPr="00E8088A" w:rsidRDefault="003B0C7A" w:rsidP="009C3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sintesi </w:t>
      </w:r>
      <w:r w:rsidR="00AB039D" w:rsidRPr="00E8088A">
        <w:rPr>
          <w:rFonts w:ascii="Times New Roman" w:hAnsi="Times New Roman" w:cs="Times New Roman"/>
          <w:sz w:val="24"/>
          <w:szCs w:val="24"/>
        </w:rPr>
        <w:t>(le indicazioni dettagliate sono indicate nel manuale delle pulizie)</w:t>
      </w:r>
      <w:r w:rsidR="00A1766D" w:rsidRPr="00E8088A">
        <w:rPr>
          <w:rFonts w:ascii="Times New Roman" w:hAnsi="Times New Roman" w:cs="Times New Roman"/>
          <w:sz w:val="24"/>
          <w:szCs w:val="24"/>
        </w:rPr>
        <w:t xml:space="preserve"> gli interventi di pulizia e disinfezione riguarderanno:</w:t>
      </w:r>
    </w:p>
    <w:p w14:paraId="2443E5AA" w14:textId="0FB55525" w:rsidR="00AB039D" w:rsidRPr="00D2357E" w:rsidRDefault="00AB039D" w:rsidP="00EA6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La pulizia e </w:t>
      </w:r>
      <w:r w:rsidR="003B0C7A" w:rsidRPr="00D2357E">
        <w:rPr>
          <w:rFonts w:ascii="Times New Roman" w:hAnsi="Times New Roman" w:cs="Times New Roman"/>
          <w:i/>
          <w:iCs/>
          <w:sz w:val="24"/>
          <w:szCs w:val="24"/>
        </w:rPr>
        <w:t>sanifica</w:t>
      </w:r>
      <w:r w:rsidR="00E8088A" w:rsidRPr="00D2357E">
        <w:rPr>
          <w:rFonts w:ascii="Times New Roman" w:hAnsi="Times New Roman" w:cs="Times New Roman"/>
          <w:i/>
          <w:iCs/>
          <w:sz w:val="24"/>
          <w:szCs w:val="24"/>
        </w:rPr>
        <w:t>zione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giornaliera di tutte le </w:t>
      </w:r>
      <w:r w:rsidR="00EA6AAE" w:rsidRPr="00D2357E">
        <w:rPr>
          <w:rFonts w:ascii="Times New Roman" w:hAnsi="Times New Roman" w:cs="Times New Roman"/>
          <w:i/>
          <w:iCs/>
          <w:sz w:val="24"/>
          <w:szCs w:val="24"/>
        </w:rPr>
        <w:t>superfici manipolate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di frequente quali maniglie e barre delle porte, delle finestre, sedie e braccioli, tavoli/banchi/cattedre, interruttori della luce…, nelle aule </w:t>
      </w:r>
      <w:r w:rsidR="00EA6AAE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e negli spazi 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>assegnat</w:t>
      </w:r>
      <w:r w:rsidR="00EA6AAE" w:rsidRPr="00D2357E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5BCE7B4E" w14:textId="3E3E1621" w:rsidR="00AB039D" w:rsidRPr="00D2357E" w:rsidRDefault="003B0C7A" w:rsidP="00EA6AA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57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AB039D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a pulizia 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e sanificazione </w:t>
      </w:r>
      <w:r w:rsidR="00AB039D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dei pavimenti nelle aule </w:t>
      </w:r>
      <w:r w:rsidR="00EA6AAE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e negli spazi </w:t>
      </w:r>
      <w:r w:rsidR="00AB039D" w:rsidRPr="00D2357E">
        <w:rPr>
          <w:rFonts w:ascii="Times New Roman" w:hAnsi="Times New Roman" w:cs="Times New Roman"/>
          <w:i/>
          <w:iCs/>
          <w:sz w:val="24"/>
          <w:szCs w:val="24"/>
        </w:rPr>
        <w:t>di pertinenza</w:t>
      </w:r>
    </w:p>
    <w:p w14:paraId="1B5D434B" w14:textId="019D4074" w:rsidR="00A1766D" w:rsidRPr="00D2357E" w:rsidRDefault="00A1766D" w:rsidP="00EA6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La pulizia e </w:t>
      </w:r>
      <w:r w:rsidR="003B0C7A" w:rsidRPr="00D2357E">
        <w:rPr>
          <w:rFonts w:ascii="Times New Roman" w:hAnsi="Times New Roman" w:cs="Times New Roman"/>
          <w:i/>
          <w:iCs/>
          <w:sz w:val="24"/>
          <w:szCs w:val="24"/>
        </w:rPr>
        <w:t>sanifica</w:t>
      </w:r>
      <w:r w:rsidR="00E8088A" w:rsidRPr="00D2357E">
        <w:rPr>
          <w:rFonts w:ascii="Times New Roman" w:hAnsi="Times New Roman" w:cs="Times New Roman"/>
          <w:i/>
          <w:iCs/>
          <w:sz w:val="24"/>
          <w:szCs w:val="24"/>
        </w:rPr>
        <w:t>zio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ne della strumentazione e delle attrezzature utilizzate (PC, </w:t>
      </w:r>
      <w:r w:rsidR="003B1DE9" w:rsidRPr="00D2357E">
        <w:rPr>
          <w:rFonts w:ascii="Times New Roman" w:hAnsi="Times New Roman" w:cs="Times New Roman"/>
          <w:i/>
          <w:iCs/>
          <w:sz w:val="24"/>
          <w:szCs w:val="24"/>
        </w:rPr>
        <w:t>superfici, attrezzi</w:t>
      </w:r>
      <w:r w:rsidR="00EA6AAE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>) ad uso</w:t>
      </w:r>
      <w:r w:rsidR="003B1DE9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>promiscuo</w:t>
      </w:r>
      <w:r w:rsidR="003B1DE9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nel momento in cui si alternano classi divers</w:t>
      </w:r>
      <w:r w:rsidR="009C3932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3B1DE9" w:rsidRPr="00D2357E">
        <w:rPr>
          <w:rFonts w:ascii="Times New Roman" w:hAnsi="Times New Roman" w:cs="Times New Roman"/>
          <w:i/>
          <w:iCs/>
          <w:sz w:val="24"/>
          <w:szCs w:val="24"/>
        </w:rPr>
        <w:t>nel medesimo ambiente</w:t>
      </w:r>
      <w:r w:rsidR="00EA6AAE" w:rsidRPr="00D2357E">
        <w:rPr>
          <w:rFonts w:ascii="Times New Roman" w:hAnsi="Times New Roman" w:cs="Times New Roman"/>
          <w:i/>
          <w:iCs/>
          <w:sz w:val="24"/>
          <w:szCs w:val="24"/>
        </w:rPr>
        <w:t>, con particolare riferimento a laboratori e palestre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3EB538F" w14:textId="03097DE9" w:rsidR="00A1766D" w:rsidRPr="00D2357E" w:rsidRDefault="00A1766D" w:rsidP="00EA6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La pulizia e </w:t>
      </w:r>
      <w:r w:rsidR="00E8088A" w:rsidRPr="00D2357E">
        <w:rPr>
          <w:rFonts w:ascii="Times New Roman" w:hAnsi="Times New Roman" w:cs="Times New Roman"/>
          <w:i/>
          <w:iCs/>
          <w:sz w:val="24"/>
          <w:szCs w:val="24"/>
        </w:rPr>
        <w:t>disinfezione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dei servizi igienici </w:t>
      </w:r>
      <w:r w:rsidR="003B1DE9" w:rsidRPr="00D2357E">
        <w:rPr>
          <w:rFonts w:ascii="Times New Roman" w:hAnsi="Times New Roman" w:cs="Times New Roman"/>
          <w:i/>
          <w:iCs/>
          <w:sz w:val="24"/>
          <w:szCs w:val="24"/>
        </w:rPr>
        <w:t>(almeno due volte al giorno)</w:t>
      </w:r>
    </w:p>
    <w:p w14:paraId="55F18172" w14:textId="75CB5FDC" w:rsidR="00AB039D" w:rsidRPr="00D2357E" w:rsidRDefault="00AB039D" w:rsidP="00EA6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La pulizia e </w:t>
      </w:r>
      <w:r w:rsidR="003B0C7A" w:rsidRPr="00D2357E">
        <w:rPr>
          <w:rFonts w:ascii="Times New Roman" w:hAnsi="Times New Roman" w:cs="Times New Roman"/>
          <w:i/>
          <w:iCs/>
          <w:sz w:val="24"/>
          <w:szCs w:val="24"/>
        </w:rPr>
        <w:t>sanifica</w:t>
      </w:r>
      <w:r w:rsidR="00E8088A" w:rsidRPr="00D2357E">
        <w:rPr>
          <w:rFonts w:ascii="Times New Roman" w:hAnsi="Times New Roman" w:cs="Times New Roman"/>
          <w:i/>
          <w:iCs/>
          <w:sz w:val="24"/>
          <w:szCs w:val="24"/>
        </w:rPr>
        <w:t>zio</w:t>
      </w: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ne giornaliera delle aree comuni ponendo attenzione alle superfici maggiormente toccate (corrimano, maniglie…); </w:t>
      </w:r>
    </w:p>
    <w:p w14:paraId="2CFFCCDB" w14:textId="0B40D8FA" w:rsidR="00AB039D" w:rsidRPr="00D2357E" w:rsidRDefault="00EA6AAE" w:rsidP="00EA6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Eventuale </w:t>
      </w:r>
      <w:r w:rsidR="00E8088A" w:rsidRPr="00D2357E">
        <w:rPr>
          <w:rFonts w:ascii="Times New Roman" w:hAnsi="Times New Roman" w:cs="Times New Roman"/>
          <w:i/>
          <w:iCs/>
          <w:sz w:val="24"/>
          <w:szCs w:val="24"/>
        </w:rPr>
        <w:t>sanificazione</w:t>
      </w:r>
      <w:r w:rsidR="00AB039D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straordinaria</w:t>
      </w:r>
      <w:r w:rsidR="001B5F89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01C6" w:rsidRPr="00D2357E">
        <w:rPr>
          <w:rFonts w:ascii="Times New Roman" w:hAnsi="Times New Roman" w:cs="Times New Roman"/>
          <w:i/>
          <w:iCs/>
          <w:sz w:val="24"/>
          <w:szCs w:val="24"/>
        </w:rPr>
        <w:t>e/o periodica</w:t>
      </w:r>
      <w:r w:rsidR="00A23DCF" w:rsidRPr="00D2357E">
        <w:rPr>
          <w:rFonts w:ascii="Times New Roman" w:hAnsi="Times New Roman" w:cs="Times New Roman"/>
          <w:i/>
          <w:iCs/>
          <w:sz w:val="24"/>
          <w:szCs w:val="24"/>
        </w:rPr>
        <w:t xml:space="preserve"> in base a quanto disposto dal Manuale delle pulizie con riferimento alle “Indicazioni strategiche </w:t>
      </w:r>
      <w:r w:rsidR="00FB4D51" w:rsidRPr="00D2357E">
        <w:rPr>
          <w:rFonts w:ascii="Times New Roman" w:hAnsi="Times New Roman" w:cs="Times New Roman"/>
          <w:i/>
          <w:iCs/>
          <w:sz w:val="24"/>
          <w:szCs w:val="24"/>
        </w:rPr>
        <w:t>ad interim per preparedness e readiness ai fini di mitigazione delle infezioni da SARS-CoV-2 in ambito scolastico (a.s. 2022-23) elaborato da Istituto Superiore di Sanità, Ministero della Salute, Ministero dell’Istruzione e Conferenza delle Regioni e delle Province Autonome</w:t>
      </w:r>
    </w:p>
    <w:p w14:paraId="01003E82" w14:textId="77777777" w:rsidR="00EA6AAE" w:rsidRPr="00E8088A" w:rsidRDefault="00EA6AAE" w:rsidP="009C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2AA40" w14:textId="7C79F82E" w:rsidR="001B5F89" w:rsidRPr="00E8088A" w:rsidRDefault="001B5F89" w:rsidP="009C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8A">
        <w:rPr>
          <w:rFonts w:ascii="Times New Roman" w:hAnsi="Times New Roman" w:cs="Times New Roman"/>
          <w:sz w:val="24"/>
          <w:szCs w:val="24"/>
        </w:rPr>
        <w:t xml:space="preserve">I numeri </w:t>
      </w:r>
      <w:r w:rsidR="00EA6AAE" w:rsidRPr="00E8088A">
        <w:rPr>
          <w:rFonts w:ascii="Times New Roman" w:hAnsi="Times New Roman" w:cs="Times New Roman"/>
          <w:sz w:val="24"/>
          <w:szCs w:val="24"/>
        </w:rPr>
        <w:t xml:space="preserve">di tali interventi di pulizia </w:t>
      </w:r>
      <w:r w:rsidRPr="00E8088A">
        <w:rPr>
          <w:rFonts w:ascii="Times New Roman" w:hAnsi="Times New Roman" w:cs="Times New Roman"/>
          <w:sz w:val="24"/>
          <w:szCs w:val="24"/>
        </w:rPr>
        <w:t>sono riportati nel registro</w:t>
      </w:r>
    </w:p>
    <w:p w14:paraId="6E32F14C" w14:textId="77777777" w:rsidR="00EA6AAE" w:rsidRPr="00E8088A" w:rsidRDefault="00EA6AAE" w:rsidP="009C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A3809" w14:textId="79C27166" w:rsidR="00AB039D" w:rsidRDefault="00AB039D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854639" w14:textId="1AE3CF67" w:rsidR="00790EEF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985BF7" w14:textId="600CD963" w:rsidR="00790EEF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C8FD1" w14:textId="5F26317F" w:rsidR="00790EEF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45B68B" w14:textId="2878D16F" w:rsidR="00790EEF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07481F" w14:textId="38669AF7" w:rsidR="00790EEF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53B711" w14:textId="4DA2F000" w:rsidR="00790EEF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DE0E42" w14:textId="77777777" w:rsidR="00790EEF" w:rsidRPr="00E8088A" w:rsidRDefault="00790EEF" w:rsidP="00AB03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01D196" w14:textId="25C01B89" w:rsidR="009C3932" w:rsidRPr="00E8088A" w:rsidRDefault="009C3932" w:rsidP="003B1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88A">
        <w:rPr>
          <w:rFonts w:ascii="Times New Roman" w:hAnsi="Times New Roman" w:cs="Times New Roman"/>
          <w:b/>
          <w:bCs/>
          <w:sz w:val="24"/>
          <w:szCs w:val="24"/>
        </w:rPr>
        <w:lastRenderedPageBreak/>
        <w:t>Collaboratore scolastic</w:t>
      </w:r>
      <w:r w:rsidR="00EA6AAE" w:rsidRPr="00E8088A">
        <w:rPr>
          <w:rFonts w:ascii="Times New Roman" w:hAnsi="Times New Roman" w:cs="Times New Roman"/>
          <w:b/>
          <w:bCs/>
          <w:sz w:val="24"/>
          <w:szCs w:val="24"/>
        </w:rPr>
        <w:t xml:space="preserve">o ______________________    </w:t>
      </w:r>
      <w:r w:rsidRPr="00E8088A">
        <w:rPr>
          <w:rFonts w:ascii="Times New Roman" w:hAnsi="Times New Roman" w:cs="Times New Roman"/>
          <w:b/>
          <w:bCs/>
          <w:sz w:val="24"/>
          <w:szCs w:val="24"/>
        </w:rPr>
        <w:t>plesso</w:t>
      </w:r>
      <w:r w:rsidR="00EA6AAE" w:rsidRPr="00E8088A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1365DF51" w14:textId="5F03B561" w:rsidR="00EA6AAE" w:rsidRDefault="00EA6AAE" w:rsidP="003B1D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88A">
        <w:rPr>
          <w:rFonts w:ascii="Times New Roman" w:hAnsi="Times New Roman" w:cs="Times New Roman"/>
          <w:b/>
          <w:bCs/>
          <w:sz w:val="24"/>
          <w:szCs w:val="24"/>
        </w:rPr>
        <w:t>Reparto assegnato __________________________________________________________</w:t>
      </w:r>
    </w:p>
    <w:p w14:paraId="2C523B62" w14:textId="77777777" w:rsidR="00790EEF" w:rsidRPr="009C3177" w:rsidRDefault="00790EEF" w:rsidP="003B1DE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1"/>
        <w:gridCol w:w="1399"/>
        <w:gridCol w:w="1139"/>
        <w:gridCol w:w="1125"/>
        <w:gridCol w:w="985"/>
        <w:gridCol w:w="988"/>
        <w:gridCol w:w="1499"/>
        <w:gridCol w:w="1473"/>
        <w:gridCol w:w="1985"/>
        <w:gridCol w:w="2773"/>
        <w:gridCol w:w="20"/>
      </w:tblGrid>
      <w:tr w:rsidR="009C3932" w:rsidRPr="00EA6AAE" w14:paraId="2C7A1C08" w14:textId="77777777" w:rsidTr="00FA0B92">
        <w:trPr>
          <w:trHeight w:val="557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66D24A52" w14:textId="364F20F8" w:rsidR="009C3932" w:rsidRPr="00EA6AAE" w:rsidRDefault="009C3932" w:rsidP="00F000AC">
            <w:pPr>
              <w:pStyle w:val="Normale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6A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Tabella Registrazione Operazioni di Pulizia, Disinfezione e Sanificazione      </w:t>
            </w:r>
            <w:r w:rsidR="00C3386A" w:rsidRPr="00EA6A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Mese…</w:t>
            </w:r>
            <w:r w:rsidRPr="00EA6A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  <w:proofErr w:type="gramStart"/>
            <w:r w:rsidR="00C3386A" w:rsidRPr="00EA6A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</w:t>
            </w:r>
            <w:r w:rsidRPr="00EA6A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D2357E" w:rsidRPr="00EA6AAE" w14:paraId="6804DBD1" w14:textId="77777777" w:rsidTr="00FA0B92">
        <w:trPr>
          <w:gridAfter w:val="1"/>
          <w:wAfter w:w="7" w:type="pct"/>
        </w:trPr>
        <w:tc>
          <w:tcPr>
            <w:tcW w:w="312" w:type="pct"/>
            <w:shd w:val="clear" w:color="auto" w:fill="FFC000"/>
          </w:tcPr>
          <w:p w14:paraId="12C9CC60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  <w:sz w:val="22"/>
                <w:szCs w:val="22"/>
              </w:rPr>
            </w:pPr>
            <w:r w:rsidRPr="00FE01C6">
              <w:rPr>
                <w:rFonts w:ascii="CIDFont+F1" w:hAnsi="CIDFont+F1" w:cs="CIDFont+F1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490" w:type="pct"/>
            <w:shd w:val="clear" w:color="auto" w:fill="FFFF00"/>
          </w:tcPr>
          <w:p w14:paraId="002B71D3" w14:textId="77777777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62B2398B" w14:textId="74674A55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 xml:space="preserve">pulizia 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sanificazione</w:t>
            </w:r>
            <w:r w:rsidRPr="009C3177">
              <w:rPr>
                <w:rFonts w:cstheme="minorHAnsi"/>
                <w:b/>
                <w:bCs/>
                <w:sz w:val="22"/>
                <w:szCs w:val="22"/>
              </w:rPr>
              <w:t xml:space="preserve"> giornaliera</w:t>
            </w:r>
          </w:p>
        </w:tc>
        <w:tc>
          <w:tcPr>
            <w:tcW w:w="399" w:type="pct"/>
            <w:shd w:val="clear" w:color="auto" w:fill="FFFF00"/>
          </w:tcPr>
          <w:p w14:paraId="7B52CE5C" w14:textId="77777777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  <w:p w14:paraId="6A566BF3" w14:textId="13CEB06C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pavimenti aule</w:t>
            </w:r>
          </w:p>
        </w:tc>
        <w:tc>
          <w:tcPr>
            <w:tcW w:w="394" w:type="pct"/>
            <w:shd w:val="clear" w:color="auto" w:fill="FFFF00"/>
          </w:tcPr>
          <w:p w14:paraId="6308C3E1" w14:textId="77777777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  <w:p w14:paraId="10783D0B" w14:textId="68215D64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pulizia aule speciali</w:t>
            </w:r>
          </w:p>
        </w:tc>
        <w:tc>
          <w:tcPr>
            <w:tcW w:w="345" w:type="pct"/>
            <w:shd w:val="clear" w:color="auto" w:fill="FFFF00"/>
          </w:tcPr>
          <w:p w14:paraId="2524C89D" w14:textId="77777777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  <w:p w14:paraId="6FCA9AD2" w14:textId="063472CD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servizi igienici</w:t>
            </w:r>
          </w:p>
        </w:tc>
        <w:tc>
          <w:tcPr>
            <w:tcW w:w="346" w:type="pct"/>
            <w:shd w:val="clear" w:color="auto" w:fill="FFFF00"/>
          </w:tcPr>
          <w:p w14:paraId="2985FF68" w14:textId="77777777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  <w:p w14:paraId="4AA26399" w14:textId="47447D41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aree comuni</w:t>
            </w:r>
          </w:p>
        </w:tc>
        <w:tc>
          <w:tcPr>
            <w:tcW w:w="525" w:type="pct"/>
            <w:shd w:val="clear" w:color="auto" w:fill="FFFF00"/>
          </w:tcPr>
          <w:p w14:paraId="77957B06" w14:textId="77777777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6.</w:t>
            </w:r>
          </w:p>
          <w:p w14:paraId="52D3C16B" w14:textId="14F26BD5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sanificazione</w:t>
            </w:r>
          </w:p>
          <w:p w14:paraId="5BDE18B3" w14:textId="77777777" w:rsidR="00D2357E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C3177">
              <w:rPr>
                <w:rFonts w:cstheme="minorHAnsi"/>
                <w:b/>
                <w:bCs/>
                <w:sz w:val="22"/>
                <w:szCs w:val="22"/>
              </w:rPr>
              <w:t>periodica</w:t>
            </w:r>
          </w:p>
          <w:p w14:paraId="20B001BC" w14:textId="2B44B8AF" w:rsidR="00D2357E" w:rsidRPr="009C3177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(quindicinale)</w:t>
            </w:r>
          </w:p>
        </w:tc>
        <w:tc>
          <w:tcPr>
            <w:tcW w:w="516" w:type="pct"/>
            <w:shd w:val="clear" w:color="auto" w:fill="FFF2CC" w:themeFill="accent4" w:themeFillTint="33"/>
          </w:tcPr>
          <w:p w14:paraId="29A3CBB5" w14:textId="77777777" w:rsidR="00D2357E" w:rsidRPr="00FA0B92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A0B92">
              <w:rPr>
                <w:rFonts w:cstheme="minorHAnsi"/>
                <w:b/>
                <w:bCs/>
                <w:sz w:val="22"/>
                <w:szCs w:val="22"/>
              </w:rPr>
              <w:t>7.</w:t>
            </w:r>
          </w:p>
          <w:p w14:paraId="23609816" w14:textId="77777777" w:rsidR="00D2357E" w:rsidRPr="00FA0B92" w:rsidRDefault="00D2357E" w:rsidP="00D235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A0B92">
              <w:rPr>
                <w:rFonts w:cstheme="minorHAnsi"/>
                <w:b/>
                <w:bCs/>
                <w:sz w:val="22"/>
                <w:szCs w:val="22"/>
              </w:rPr>
              <w:t>sanificazione</w:t>
            </w:r>
          </w:p>
          <w:p w14:paraId="4BB73871" w14:textId="77777777" w:rsidR="00D2357E" w:rsidRPr="00FA0B92" w:rsidRDefault="00D2357E" w:rsidP="00D235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A0B92">
              <w:rPr>
                <w:rFonts w:cstheme="minorHAnsi"/>
                <w:b/>
                <w:bCs/>
                <w:sz w:val="22"/>
                <w:szCs w:val="22"/>
              </w:rPr>
              <w:t>periodica</w:t>
            </w:r>
          </w:p>
          <w:p w14:paraId="4C75BB87" w14:textId="0EE58763" w:rsidR="00D2357E" w:rsidRPr="00FA0B92" w:rsidRDefault="00D2357E" w:rsidP="00D235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A0B92">
              <w:rPr>
                <w:rFonts w:cstheme="minorHAnsi"/>
                <w:b/>
                <w:bCs/>
                <w:sz w:val="22"/>
                <w:szCs w:val="22"/>
              </w:rPr>
              <w:t>(settimanale)</w:t>
            </w:r>
          </w:p>
        </w:tc>
        <w:tc>
          <w:tcPr>
            <w:tcW w:w="695" w:type="pct"/>
            <w:shd w:val="clear" w:color="auto" w:fill="FFF2CC" w:themeFill="accent4" w:themeFillTint="33"/>
          </w:tcPr>
          <w:p w14:paraId="63D5CF0E" w14:textId="77777777" w:rsidR="00D2357E" w:rsidRPr="00FA0B92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A0B92">
              <w:rPr>
                <w:rFonts w:cstheme="minorHAnsi"/>
                <w:b/>
                <w:bCs/>
                <w:sz w:val="22"/>
                <w:szCs w:val="22"/>
              </w:rPr>
              <w:t>8.</w:t>
            </w:r>
          </w:p>
          <w:p w14:paraId="2B767B5C" w14:textId="3196DBFA" w:rsidR="00D2357E" w:rsidRPr="00FA0B92" w:rsidRDefault="00FA0B92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D2357E" w:rsidRPr="00FA0B92">
              <w:rPr>
                <w:rFonts w:cstheme="minorHAnsi"/>
                <w:b/>
                <w:bCs/>
                <w:sz w:val="22"/>
                <w:szCs w:val="22"/>
              </w:rPr>
              <w:t>anificazione in caso di presenza di casi positivi</w:t>
            </w:r>
          </w:p>
        </w:tc>
        <w:tc>
          <w:tcPr>
            <w:tcW w:w="971" w:type="pct"/>
            <w:shd w:val="clear" w:color="auto" w:fill="FFF2CC" w:themeFill="accent4" w:themeFillTint="33"/>
          </w:tcPr>
          <w:p w14:paraId="1B3F574D" w14:textId="76440B68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E01C6">
              <w:rPr>
                <w:rFonts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D2357E" w:rsidRPr="00FE01C6" w14:paraId="64D71E17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1D71DFA2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1</w:t>
            </w:r>
          </w:p>
        </w:tc>
        <w:tc>
          <w:tcPr>
            <w:tcW w:w="490" w:type="pct"/>
          </w:tcPr>
          <w:p w14:paraId="349D033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069266F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3985253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43F08E42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7E8E626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3762D16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589B3BE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43E2FBF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650751B9" w14:textId="7B674585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773C1573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2BAA4A2C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2</w:t>
            </w:r>
          </w:p>
        </w:tc>
        <w:tc>
          <w:tcPr>
            <w:tcW w:w="490" w:type="pct"/>
          </w:tcPr>
          <w:p w14:paraId="3EEC507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0AD73D2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7E518775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8C69D9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1698C76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7E27A06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43CE300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3801EC70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51424ACA" w14:textId="75EA4910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7072B7A1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570FD676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3</w:t>
            </w:r>
          </w:p>
        </w:tc>
        <w:tc>
          <w:tcPr>
            <w:tcW w:w="490" w:type="pct"/>
          </w:tcPr>
          <w:p w14:paraId="15A3461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33C5607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361262DD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7A67838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702D208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E453F6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61EB795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5513A2AD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119DDEA2" w14:textId="3CD867D1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1A749588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7BFB7FF7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4</w:t>
            </w:r>
          </w:p>
        </w:tc>
        <w:tc>
          <w:tcPr>
            <w:tcW w:w="490" w:type="pct"/>
          </w:tcPr>
          <w:p w14:paraId="7A6916E5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2CA04C40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1C99ECD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5820F4A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0355F1F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132FBDDD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7C0FFA7B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67C656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29937ECF" w14:textId="6D54BA4F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75448425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05993D14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5</w:t>
            </w:r>
          </w:p>
        </w:tc>
        <w:tc>
          <w:tcPr>
            <w:tcW w:w="490" w:type="pct"/>
          </w:tcPr>
          <w:p w14:paraId="62C8E45B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4FED6AD2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6227EC7A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30A7FDA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37B9E640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71C2FA2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5BCB820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2F61046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60032F90" w14:textId="4D4A1DAB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6D45B0F3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608E81AA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6</w:t>
            </w:r>
          </w:p>
        </w:tc>
        <w:tc>
          <w:tcPr>
            <w:tcW w:w="490" w:type="pct"/>
          </w:tcPr>
          <w:p w14:paraId="56114B45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7081813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3346EB1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42B53ED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3E38E9D7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286FC33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5CED218E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5AF359F2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62A19E60" w14:textId="37F20695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160B3465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25A23F95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7</w:t>
            </w:r>
          </w:p>
        </w:tc>
        <w:tc>
          <w:tcPr>
            <w:tcW w:w="490" w:type="pct"/>
          </w:tcPr>
          <w:p w14:paraId="5C6E00C8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0320E7B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20659F3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7599A4A5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224E5078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3171CF4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2FCF57E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3E68AF8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7628CB46" w14:textId="44CE6E42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3C626C30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46E5B2D3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8</w:t>
            </w:r>
          </w:p>
        </w:tc>
        <w:tc>
          <w:tcPr>
            <w:tcW w:w="490" w:type="pct"/>
          </w:tcPr>
          <w:p w14:paraId="750A21F7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20C5EE5A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6455C2A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4919068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601BAFD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2136E78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36DAAD30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530C753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525C5CD6" w14:textId="512351F8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336A171D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26DD3D3D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9</w:t>
            </w:r>
          </w:p>
        </w:tc>
        <w:tc>
          <w:tcPr>
            <w:tcW w:w="490" w:type="pct"/>
          </w:tcPr>
          <w:p w14:paraId="108311C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0F4E814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51C21CD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ED85538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6C4A1045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705F197B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7E784B7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34F83F4C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0B616B9D" w14:textId="1FF92B20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15A7AD95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08058C67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10</w:t>
            </w:r>
          </w:p>
        </w:tc>
        <w:tc>
          <w:tcPr>
            <w:tcW w:w="490" w:type="pct"/>
          </w:tcPr>
          <w:p w14:paraId="57E80F3A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7C9D0CAB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2FFBEBD7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6E936A59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2863D0F8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18547EA8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26A4A39B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61C9EDA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7C8BAE39" w14:textId="32A103D4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2A2DB197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5CBADDC2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11</w:t>
            </w:r>
          </w:p>
        </w:tc>
        <w:tc>
          <w:tcPr>
            <w:tcW w:w="490" w:type="pct"/>
          </w:tcPr>
          <w:p w14:paraId="07DA30E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58929DBA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0BB9CEED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72441237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387BCA0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0036184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51E36C6F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B96086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1CC0C40C" w14:textId="7306EBEE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478F7B87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3602BC1E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12</w:t>
            </w:r>
          </w:p>
        </w:tc>
        <w:tc>
          <w:tcPr>
            <w:tcW w:w="490" w:type="pct"/>
          </w:tcPr>
          <w:p w14:paraId="21F7AD52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35C0D97D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42645AD0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EFCC59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623403A5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07CC51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1CFB43BB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48F35D0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4DA17EEF" w14:textId="75CCB2C6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59DF6FAF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6682D424" w14:textId="77777777" w:rsidR="00D2357E" w:rsidRPr="00FE01C6" w:rsidRDefault="00D2357E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13</w:t>
            </w:r>
          </w:p>
        </w:tc>
        <w:tc>
          <w:tcPr>
            <w:tcW w:w="490" w:type="pct"/>
          </w:tcPr>
          <w:p w14:paraId="44114AB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666BF597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56B99B0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297CB748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308FFBEE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1EC0AAD6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47244F63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52293561" w14:textId="77777777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60669142" w14:textId="3B449C33" w:rsidR="00D2357E" w:rsidRPr="00FE01C6" w:rsidRDefault="00D2357E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08A15025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6BCC7D30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90" w:type="pct"/>
          </w:tcPr>
          <w:p w14:paraId="1EEB9AD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4FA0F70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6D31090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0D35253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4AE0B12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28F9E62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2D7BEE5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00FF049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15FF926E" w14:textId="11F1B6D0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75B766EE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2F8C482D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90" w:type="pct"/>
          </w:tcPr>
          <w:p w14:paraId="33B9AAA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74D5C83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486F2BF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6BF5927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4701D2B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2BFDF33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6D4465D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5D1762A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4868C0C0" w14:textId="52608D3E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2F4AEFFF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17F4A8DB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90" w:type="pct"/>
          </w:tcPr>
          <w:p w14:paraId="1FFE9EB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061BC56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72718C2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0919F4A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43CA9D2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4EFAD04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3BEDAF65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3DBCAE5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07144295" w14:textId="6531ACBD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2CD671A4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68E5E75F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lastRenderedPageBreak/>
              <w:t>17</w:t>
            </w:r>
          </w:p>
        </w:tc>
        <w:tc>
          <w:tcPr>
            <w:tcW w:w="490" w:type="pct"/>
          </w:tcPr>
          <w:p w14:paraId="56EA0A44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6B98BBF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5D70478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3774DA7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18EEBC1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19B2673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3496654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84F9CD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6C2D9C6A" w14:textId="0A793E1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43B7E4D0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39D2600B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90" w:type="pct"/>
          </w:tcPr>
          <w:p w14:paraId="56BB5A1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6C7B105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482FF05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72232B2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4A3BDEF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75E6B67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415A2A7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4426FDFB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2EF337FE" w14:textId="5140F5EA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75C49B20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00D1DBBA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90" w:type="pct"/>
          </w:tcPr>
          <w:p w14:paraId="0DE7321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79791C5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3641B46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1B28D7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09EAC57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EA6EE0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45F4475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06FA08C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350757EB" w14:textId="26EA5635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3095B87F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128002C7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90" w:type="pct"/>
          </w:tcPr>
          <w:p w14:paraId="53F7525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521F1A2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0E3BA47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212014B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66C8450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2C0D7B2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17AAF91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70AAC12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1C3B78CB" w14:textId="41302FE8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1EF7B7E7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7AD3B52D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90" w:type="pct"/>
          </w:tcPr>
          <w:p w14:paraId="26DA85C5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284AAB5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539AE03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7799B5F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5EE69FD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508EF68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0151F4F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409B05D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1793DFA7" w14:textId="61C0E842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50A0BE76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2056CF2B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90" w:type="pct"/>
          </w:tcPr>
          <w:p w14:paraId="3D566B94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3769E72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74D4B91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FCCF0C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143F060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50D7D3D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4CE591E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EC66AF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02E61ADA" w14:textId="163AF49A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4DB877E6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41B7A796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90" w:type="pct"/>
          </w:tcPr>
          <w:p w14:paraId="3DA4F37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7C1E05FB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26D86CE4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57D6204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4CA1E9A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7A8DE15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2024F97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78DB255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300BBF59" w14:textId="4D02A0AF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3BFD941D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38DC7FBB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90" w:type="pct"/>
          </w:tcPr>
          <w:p w14:paraId="7E1D063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3A8471A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0608EF4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FD162C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3EC7EF5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1734F40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5416EC2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014569C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6581B4AF" w14:textId="0A33D37F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68AD7DAA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0A27DDA7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90" w:type="pct"/>
          </w:tcPr>
          <w:p w14:paraId="366EFD3A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5AF55E54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1230A89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6FBF734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1EB74CC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790864A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6B7A22C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0DA798A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520A1AA8" w14:textId="5EF8E64A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47F78065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62BACC68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90" w:type="pct"/>
          </w:tcPr>
          <w:p w14:paraId="33408FF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4EDFDCE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7D2B8D5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0ADB597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1C04100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62E8E384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69A3DFF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CCF8B8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1B6D3784" w14:textId="7197EF98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3ED933ED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7D057A6E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90" w:type="pct"/>
          </w:tcPr>
          <w:p w14:paraId="5636C2B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0DD826D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3857E45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1EDEF72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6ABD6DE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02F5BF2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358582BB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23AE378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33E6F887" w14:textId="7127ECA4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30126D02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2DA9EE01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90" w:type="pct"/>
          </w:tcPr>
          <w:p w14:paraId="6B1C6D35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3C968A15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763C1CF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7B30520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07C79AC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F8A969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1FB0E9AE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7B4B43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52C0232E" w14:textId="6D94274D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40E12425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4DECC2A3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90" w:type="pct"/>
          </w:tcPr>
          <w:p w14:paraId="0EF3CA0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399AF83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093219C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62128934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7C26816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6C3F53B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11DD0A76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207E655F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547C554C" w14:textId="1A71F2DA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757D5688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183469A0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90" w:type="pct"/>
          </w:tcPr>
          <w:p w14:paraId="2DC4CBD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71CD7B4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72FE5FA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23A7767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6A775D28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003DC9C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265641DB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244F040C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5D71E57A" w14:textId="2C03AEA0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D2357E" w:rsidRPr="00FE01C6" w14:paraId="66923F31" w14:textId="77777777" w:rsidTr="00FA0B92">
        <w:trPr>
          <w:gridAfter w:val="1"/>
          <w:wAfter w:w="7" w:type="pct"/>
        </w:trPr>
        <w:tc>
          <w:tcPr>
            <w:tcW w:w="312" w:type="pct"/>
          </w:tcPr>
          <w:p w14:paraId="646D8622" w14:textId="77777777" w:rsidR="00D2357E" w:rsidRPr="00FE01C6" w:rsidRDefault="00D2357E" w:rsidP="00FE01C6">
            <w:pPr>
              <w:jc w:val="center"/>
              <w:rPr>
                <w:rFonts w:cstheme="minorHAnsi"/>
                <w:b/>
                <w:bCs/>
              </w:rPr>
            </w:pPr>
            <w:r w:rsidRPr="00FE01C6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90" w:type="pct"/>
          </w:tcPr>
          <w:p w14:paraId="58BFA163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9" w:type="pct"/>
          </w:tcPr>
          <w:p w14:paraId="4A9F4767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94" w:type="pct"/>
          </w:tcPr>
          <w:p w14:paraId="5B831E9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5" w:type="pct"/>
          </w:tcPr>
          <w:p w14:paraId="5039A7CD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346" w:type="pct"/>
          </w:tcPr>
          <w:p w14:paraId="4EE7439B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25" w:type="pct"/>
          </w:tcPr>
          <w:p w14:paraId="19196CE0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16" w:type="pct"/>
          </w:tcPr>
          <w:p w14:paraId="06390059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695" w:type="pct"/>
          </w:tcPr>
          <w:p w14:paraId="6CCD0D71" w14:textId="77777777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971" w:type="pct"/>
          </w:tcPr>
          <w:p w14:paraId="7F727F80" w14:textId="065B049F" w:rsidR="00D2357E" w:rsidRPr="00FE01C6" w:rsidRDefault="00D2357E" w:rsidP="001B5F8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</w:tbl>
    <w:p w14:paraId="138F3802" w14:textId="5A24B0BB" w:rsidR="003B1DE9" w:rsidRDefault="003B1DE9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C9CCEB9" w14:textId="36B3726A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D3912DE" w14:textId="319597A1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2E6D22E" w14:textId="7C1A0E9E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EAFB06C" w14:textId="050FDDCE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CBCCEA6" w14:textId="02509398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83AE72A" w14:textId="36C311E6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49274A6" w14:textId="31920B2D" w:rsidR="00790EEF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AC39563" w14:textId="77777777" w:rsidR="00790EEF" w:rsidRPr="00FE01C6" w:rsidRDefault="00790EEF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F981208" w14:textId="77777777" w:rsidR="001B5F89" w:rsidRPr="00FE01C6" w:rsidRDefault="001B5F89" w:rsidP="003B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FE01C6">
        <w:rPr>
          <w:rFonts w:ascii="CIDFont+F1" w:hAnsi="CIDFont+F1" w:cs="CIDFont+F1"/>
          <w:b/>
          <w:bCs/>
        </w:rPr>
        <w:t>Eventuali note: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1B5F89" w:rsidRPr="00FE01C6" w14:paraId="3053E55E" w14:textId="77777777" w:rsidTr="000158DF">
        <w:tc>
          <w:tcPr>
            <w:tcW w:w="1696" w:type="dxa"/>
            <w:shd w:val="clear" w:color="auto" w:fill="FFFF00"/>
          </w:tcPr>
          <w:p w14:paraId="28821AA0" w14:textId="151C752D" w:rsidR="001B5F89" w:rsidRPr="00FE01C6" w:rsidRDefault="001B5F89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giorno</w:t>
            </w:r>
          </w:p>
        </w:tc>
        <w:tc>
          <w:tcPr>
            <w:tcW w:w="12616" w:type="dxa"/>
            <w:shd w:val="clear" w:color="auto" w:fill="FFFF00"/>
          </w:tcPr>
          <w:p w14:paraId="22444691" w14:textId="77777777" w:rsidR="001B5F89" w:rsidRPr="00FE01C6" w:rsidRDefault="001B5F89" w:rsidP="00FE01C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</w:rPr>
            </w:pPr>
            <w:r w:rsidRPr="00FE01C6">
              <w:rPr>
                <w:rFonts w:ascii="CIDFont+F1" w:hAnsi="CIDFont+F1" w:cs="CIDFont+F1"/>
                <w:b/>
                <w:bCs/>
              </w:rPr>
              <w:t>nota</w:t>
            </w:r>
          </w:p>
        </w:tc>
      </w:tr>
      <w:tr w:rsidR="001B5F89" w:rsidRPr="00FE01C6" w14:paraId="299E894E" w14:textId="77777777" w:rsidTr="000158DF">
        <w:tc>
          <w:tcPr>
            <w:tcW w:w="1696" w:type="dxa"/>
          </w:tcPr>
          <w:p w14:paraId="1D9325EF" w14:textId="77777777" w:rsidR="001B5F89" w:rsidRPr="00FE01C6" w:rsidRDefault="001B5F89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3123130C" w14:textId="77777777" w:rsidR="001B5F89" w:rsidRPr="00FE01C6" w:rsidRDefault="001B5F89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1B5F89" w:rsidRPr="00FE01C6" w14:paraId="1E1E8B0E" w14:textId="77777777" w:rsidTr="000158DF">
        <w:tc>
          <w:tcPr>
            <w:tcW w:w="1696" w:type="dxa"/>
          </w:tcPr>
          <w:p w14:paraId="420635ED" w14:textId="77777777" w:rsidR="001B5F89" w:rsidRPr="00FE01C6" w:rsidRDefault="001B5F89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034F8E9B" w14:textId="77777777" w:rsidR="001B5F89" w:rsidRPr="00FE01C6" w:rsidRDefault="001B5F89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1B5F89" w:rsidRPr="00FE01C6" w14:paraId="11C2B27F" w14:textId="77777777" w:rsidTr="000158DF">
        <w:tc>
          <w:tcPr>
            <w:tcW w:w="1696" w:type="dxa"/>
          </w:tcPr>
          <w:p w14:paraId="14C95B27" w14:textId="77777777" w:rsidR="001B5F89" w:rsidRPr="00FE01C6" w:rsidRDefault="001B5F89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0BBAA117" w14:textId="77777777" w:rsidR="001B5F89" w:rsidRPr="00FE01C6" w:rsidRDefault="001B5F89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FE01C6" w:rsidRPr="00FE01C6" w14:paraId="444818E3" w14:textId="77777777" w:rsidTr="000158DF">
        <w:tc>
          <w:tcPr>
            <w:tcW w:w="1696" w:type="dxa"/>
          </w:tcPr>
          <w:p w14:paraId="1D99E8C7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3483EDD7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FE01C6" w:rsidRPr="00FE01C6" w14:paraId="35D95C20" w14:textId="77777777" w:rsidTr="000158DF">
        <w:tc>
          <w:tcPr>
            <w:tcW w:w="1696" w:type="dxa"/>
          </w:tcPr>
          <w:p w14:paraId="378D584E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448177AF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FE01C6" w:rsidRPr="00FE01C6" w14:paraId="264AF697" w14:textId="77777777" w:rsidTr="000158DF">
        <w:tc>
          <w:tcPr>
            <w:tcW w:w="1696" w:type="dxa"/>
          </w:tcPr>
          <w:p w14:paraId="76201899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485CAC4E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FE01C6" w:rsidRPr="00FE01C6" w14:paraId="0279B342" w14:textId="77777777" w:rsidTr="000158DF">
        <w:tc>
          <w:tcPr>
            <w:tcW w:w="1696" w:type="dxa"/>
          </w:tcPr>
          <w:p w14:paraId="6B9216F2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5E872A96" w14:textId="77777777" w:rsidR="00FE01C6" w:rsidRPr="00FE01C6" w:rsidRDefault="00FE01C6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FA0B92" w:rsidRPr="00FE01C6" w14:paraId="49E36BFC" w14:textId="77777777" w:rsidTr="000158DF">
        <w:tc>
          <w:tcPr>
            <w:tcW w:w="1696" w:type="dxa"/>
          </w:tcPr>
          <w:p w14:paraId="40D44AA1" w14:textId="77777777" w:rsidR="00FA0B92" w:rsidRPr="00FE01C6" w:rsidRDefault="00FA0B92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2B3FCE8B" w14:textId="77777777" w:rsidR="00FA0B92" w:rsidRPr="00FE01C6" w:rsidRDefault="00FA0B92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607FE6B0" w14:textId="77777777" w:rsidTr="000158DF">
        <w:tc>
          <w:tcPr>
            <w:tcW w:w="1696" w:type="dxa"/>
          </w:tcPr>
          <w:p w14:paraId="27852AAC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3AC2DC08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1197CE78" w14:textId="77777777" w:rsidTr="000158DF">
        <w:tc>
          <w:tcPr>
            <w:tcW w:w="1696" w:type="dxa"/>
          </w:tcPr>
          <w:p w14:paraId="25C1C83A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162B2E31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294B5C61" w14:textId="77777777" w:rsidTr="000158DF">
        <w:tc>
          <w:tcPr>
            <w:tcW w:w="1696" w:type="dxa"/>
          </w:tcPr>
          <w:p w14:paraId="05A9504C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4B7A2E34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5837FDB6" w14:textId="77777777" w:rsidTr="000158DF">
        <w:tc>
          <w:tcPr>
            <w:tcW w:w="1696" w:type="dxa"/>
          </w:tcPr>
          <w:p w14:paraId="4B23C6C3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368CF24B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28D657E8" w14:textId="77777777" w:rsidTr="000158DF">
        <w:tc>
          <w:tcPr>
            <w:tcW w:w="1696" w:type="dxa"/>
          </w:tcPr>
          <w:p w14:paraId="770D207B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4DA40811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3FF53C72" w14:textId="77777777" w:rsidTr="000158DF">
        <w:tc>
          <w:tcPr>
            <w:tcW w:w="1696" w:type="dxa"/>
          </w:tcPr>
          <w:p w14:paraId="41F7300E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42FB5B95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76EAFB06" w14:textId="77777777" w:rsidTr="000158DF">
        <w:tc>
          <w:tcPr>
            <w:tcW w:w="1696" w:type="dxa"/>
          </w:tcPr>
          <w:p w14:paraId="3E1CA8AC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6C7F9E5B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09DF8526" w14:textId="77777777" w:rsidTr="000158DF">
        <w:tc>
          <w:tcPr>
            <w:tcW w:w="1696" w:type="dxa"/>
          </w:tcPr>
          <w:p w14:paraId="2FACF9A9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19F29234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231F9DAD" w14:textId="77777777" w:rsidTr="000158DF">
        <w:tc>
          <w:tcPr>
            <w:tcW w:w="1696" w:type="dxa"/>
          </w:tcPr>
          <w:p w14:paraId="07D87BB5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170E8561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4CD5B35D" w14:textId="77777777" w:rsidTr="000158DF">
        <w:tc>
          <w:tcPr>
            <w:tcW w:w="1696" w:type="dxa"/>
          </w:tcPr>
          <w:p w14:paraId="0EF0BB9C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445A0745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90EEF" w:rsidRPr="00FE01C6" w14:paraId="19637005" w14:textId="77777777" w:rsidTr="000158DF">
        <w:tc>
          <w:tcPr>
            <w:tcW w:w="1696" w:type="dxa"/>
          </w:tcPr>
          <w:p w14:paraId="3D4ED3B2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12616" w:type="dxa"/>
          </w:tcPr>
          <w:p w14:paraId="141C367F" w14:textId="77777777" w:rsidR="00790EEF" w:rsidRPr="00FE01C6" w:rsidRDefault="00790EEF" w:rsidP="003B1DE9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</w:tbl>
    <w:p w14:paraId="16348575" w14:textId="77777777" w:rsidR="001B5F89" w:rsidRPr="00EA6AAE" w:rsidRDefault="001B5F89" w:rsidP="000158D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sectPr w:rsidR="001B5F89" w:rsidRPr="00EA6AAE" w:rsidSect="00D235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B04"/>
    <w:multiLevelType w:val="hybridMultilevel"/>
    <w:tmpl w:val="8C3A2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5F3E"/>
    <w:multiLevelType w:val="hybridMultilevel"/>
    <w:tmpl w:val="D45C6186"/>
    <w:lvl w:ilvl="0" w:tplc="A15A686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BA17CF0"/>
    <w:multiLevelType w:val="hybridMultilevel"/>
    <w:tmpl w:val="218E8FB4"/>
    <w:lvl w:ilvl="0" w:tplc="05D883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74707">
    <w:abstractNumId w:val="2"/>
  </w:num>
  <w:num w:numId="2" w16cid:durableId="288902241">
    <w:abstractNumId w:val="0"/>
  </w:num>
  <w:num w:numId="3" w16cid:durableId="185495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6D"/>
    <w:rsid w:val="000158DF"/>
    <w:rsid w:val="001B5F89"/>
    <w:rsid w:val="00240D7E"/>
    <w:rsid w:val="002D260E"/>
    <w:rsid w:val="003B0C7A"/>
    <w:rsid w:val="003B1DE9"/>
    <w:rsid w:val="00586E8A"/>
    <w:rsid w:val="00677679"/>
    <w:rsid w:val="00790EEF"/>
    <w:rsid w:val="009373A2"/>
    <w:rsid w:val="009C3177"/>
    <w:rsid w:val="009C3932"/>
    <w:rsid w:val="00A16E65"/>
    <w:rsid w:val="00A1766D"/>
    <w:rsid w:val="00A23DCF"/>
    <w:rsid w:val="00AB039D"/>
    <w:rsid w:val="00C3386A"/>
    <w:rsid w:val="00CD009F"/>
    <w:rsid w:val="00D2357E"/>
    <w:rsid w:val="00E8088A"/>
    <w:rsid w:val="00EA6AAE"/>
    <w:rsid w:val="00F74415"/>
    <w:rsid w:val="00FA0B92"/>
    <w:rsid w:val="00FB4D51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7FBB"/>
  <w15:chartTrackingRefBased/>
  <w15:docId w15:val="{5D0B6029-2BC4-423B-B971-ACD121B8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39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retali</cp:lastModifiedBy>
  <cp:revision>10</cp:revision>
  <dcterms:created xsi:type="dcterms:W3CDTF">2022-08-22T15:55:00Z</dcterms:created>
  <dcterms:modified xsi:type="dcterms:W3CDTF">2022-08-22T16:06:00Z</dcterms:modified>
</cp:coreProperties>
</file>